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FEDERAL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FACULDADE DE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FUNDAMENTO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SELEÇÃO DE BOLSA DE EXTENSÃO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EDITAL 02/2025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numPr>
          <w:ilvl w:val="4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Questrial" w:cs="Questrial" w:eastAsia="Questrial" w:hAnsi="Quest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 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RG: ______________________________ CPF: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ENDEREÇO: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BAIRRO: ________________________________________________________________ TEL.:__________________________/ 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SEMESTRE: ________________ MATR.: 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PROJETO DE EXTENSÃO: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ORIENTADOR:____________________________________________________________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</w:t>
        <w:tab/>
        <w:tab/>
        <w:t xml:space="preserve">                      Fortaleza, ____ de  _____________ de  2025.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2124" w:right="0" w:firstLine="707.9999999999998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  <w:t xml:space="preserve">                      </w:t>
        <w:tab/>
        <w:tab/>
        <w:t xml:space="preserve">          ASSINATURA DO(A) ALUNO(A)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Arial" w:cs="Arial" w:eastAsia="Arial" w:hAnsi="Arial"/>
      <w:color w:val="36609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rial" w:cs="Arial" w:eastAsia="Arial" w:hAnsi="Arial"/>
      <w:color w:val="36609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rial" w:cs="Arial" w:eastAsia="Arial" w:hAnsi="Arial"/>
      <w:sz w:val="56"/>
      <w:szCs w:val="56"/>
    </w:rPr>
  </w:style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000000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ce6f2" w:themeColor="accent1" w:themeFill="accent1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8a8a8a" w:themeColor="text1" w:themeFill="tex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be5f2" w:themeColor="accent1" w:themeFill="accent1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ec5e1" w:themeColor="accent1" w:themeFill="accent1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f81bd" w:themeColor="accent1" w:themeFill="accen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3dddc" w:themeColor="accent2" w:themeFill="accent2" w:themeFillTint="000032" w:themeTint="000032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2afad" w:themeColor="accent2" w:themeFill="accent2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c0504d" w:themeColor="accent2" w:themeFill="accent2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bf1dd" w:themeColor="accent3" w:themeFill="accent3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1e0b3" w:themeColor="accent3" w:themeFill="accent3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9bbb59" w:themeColor="accent3" w:themeFill="accent3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5dfec" w:themeColor="accent4" w:themeFill="accent4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5b8d4" w:themeColor="accent4" w:themeFill="accent4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8064a2" w:themeColor="accent4" w:themeFill="accent4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aeef3" w:themeColor="accent5" w:themeFill="accent5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acd9e5" w:themeColor="accent5" w:themeFill="accent5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dead9" w:themeColor="accent6" w:themeFill="accent6" w:themeFillTint="000034" w:themeTint="000034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bcfaa" w:themeColor="accent6" w:themeFill="accent6" w:themeFillTint="000075" w:themeTint="000075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light1" w:val="single"/>
        </w:tcBorders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cbcbcb" w:themeColor="text1" w:themeFill="tex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a4a4a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>
          <w:bottom w:color="000000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e6da5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1" w:themeShade="000095" w:themeTint="000080"/>
        <w:sz w:val="22"/>
      </w:r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>
          <w:bottom w:color="000000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5c732f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3" w:themeShade="000095" w:themeTint="0000FE"/>
        <w:sz w:val="22"/>
      </w:r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>
          <w:bottom w:color="000000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8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04040" w:themeColor="accent5" w:themeShade="000095"/>
        <w:sz w:val="22"/>
      </w:r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be5f2" w:themeColor="accent1" w:themeFill="accent1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3e6da5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e6da5" w:themeColor="accen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accen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3e6da5" w:themeColor="accent1" w:themeShade="000095" w:themeTint="000080"/>
        <w:sz w:val="22"/>
      </w:rPr>
      <w:tblPr>
        <w:tblBorders/>
      </w:tblPr>
      <w:tcPr>
        <w:tcBorders>
          <w:top w:color="000000" w:space="0" w:sz="4" w:themeColor="accen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5c732f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FE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FE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5c732f" w:themeColor="accent3" w:themeShade="000095" w:themeTint="0000FE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FE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5c732f" w:themeColor="accent3" w:themeShade="000095" w:themeTint="0000FE"/>
        <w:sz w:val="22"/>
      </w:rPr>
      <w:tblPr>
        <w:tblBorders/>
      </w:tblPr>
      <w:tcPr>
        <w:tcBorders>
          <w:top w:color="000000" w:space="0" w:sz="4" w:themeColor="accent3" w:themeTint="0000FE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2668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879" w:themeColor="accent5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266879" w:themeColor="accent5" w:themeShade="000095"/>
        <w:sz w:val="22"/>
      </w:rPr>
      <w:tblPr>
        <w:tblBorders/>
      </w:tblPr>
      <w:tcPr>
        <w:tcBorders>
          <w:top w:color="000000" w:space="0" w:sz="4" w:themeColor="accent5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Horz">
      <w:pPr>
        <w:pBdr/>
        <w:spacing/>
        <w:ind/>
      </w:pPr>
      <w:rPr>
        <w:rFonts w:ascii="Arial" w:hAnsi="Arial"/>
        <w:color w:val="b25408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5408" w:themeColor="accent6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b w:val="1"/>
        <w:color w:val="b25408" w:themeColor="accent6" w:themeShade="000095"/>
        <w:sz w:val="22"/>
      </w:rPr>
      <w:tblPr>
        <w:tblBorders/>
      </w:tblPr>
      <w:tcPr>
        <w:tcBorders>
          <w:top w:color="000000" w:space="0" w:sz="4" w:themeColor="accent6" w:themeTint="00009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000000" w:themeColor="text1" w:themeFill="tex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f81bd" w:themeColor="accent1" w:themeFill="accent1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c0504d" w:themeColor="accent2" w:themeFill="accent2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9bbb59" w:themeColor="accent3" w:themeFill="accent3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8064a2" w:themeColor="accent4" w:themeFill="accent4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4f81bd" w:themeColor="accent1" w:themeFill="accent1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4f81bd" w:themeColor="accent1" w:themeFill="accent1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4f81bd" w:themeColor="accent1" w:themeFill="accent1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4f81bd" w:themeColor="accent1" w:themeFill="accent1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da9796" w:themeColor="accent2" w:themeFill="accent2" w:themeFillTint="000097" w:themeTint="000097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3d69c" w:themeColor="accent3" w:themeFill="accent3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3d69c" w:themeColor="accent3" w:themeFill="accent3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b2a1c7" w:themeColor="accent4" w:themeFill="accent4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92cddd" w:themeColor="accent5" w:themeFill="accent5" w:themeFillTint="00009A" w:themeTint="00009A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92cddd" w:themeColor="accent5" w:themeFill="accent5" w:themeFillTint="00009A" w:themeTint="00009A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fac091" w:themeColor="accent6" w:themeFill="accent6" w:themeFillTint="000098" w:themeTint="000098" w:val="clear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fac091" w:themeColor="accent6" w:themeFill="accent6" w:themeFillTint="000098" w:themeTint="000098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ffffff" w:themeColor="light1"/>
        <w:sz w:val="22"/>
      </w:r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000000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000000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bottom w:color="000000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b4b72" w:themeColor="accent1" w:themeShade="000095"/>
      </w:rPr>
      <w:tblPr>
        <w:tblBorders/>
      </w:tblPr>
      <w:tcPr>
        <w:tcBorders>
          <w:top w:color="000000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bottom w:color="000000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f3a38" w:themeColor="accent2" w:themeShade="000095" w:themeTint="000097"/>
      </w:rPr>
      <w:tblPr>
        <w:tblBorders/>
      </w:tblPr>
      <w:tcPr>
        <w:tcBorders>
          <w:top w:color="000000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bottom w:color="000000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c993f" w:themeColor="accent3" w:themeShade="000095" w:themeTint="000098"/>
      </w:rPr>
      <w:tblPr>
        <w:tblBorders/>
      </w:tblPr>
      <w:tcPr>
        <w:tcBorders>
          <w:top w:color="000000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bottom w:color="000000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664f84" w:themeColor="accent4" w:themeShade="000095" w:themeTint="00009A"/>
      </w:rPr>
      <w:tblPr>
        <w:tblBorders/>
      </w:tblPr>
      <w:tcPr>
        <w:tcBorders>
          <w:top w:color="000000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bottom w:color="000000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338ba3" w:themeColor="accent5" w:themeShade="000095" w:themeTint="00009A"/>
      </w:rPr>
      <w:tblPr>
        <w:tblBorders/>
      </w:tblPr>
      <w:tcPr>
        <w:tcBorders>
          <w:top w:color="000000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0404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bottom w:color="00000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d680a" w:themeColor="accent6" w:themeShade="000095" w:themeTint="000098"/>
      </w:rPr>
      <w:tblPr>
        <w:tblBorders/>
      </w:tblPr>
      <w:tcPr>
        <w:tcBorders>
          <w:top w:color="00000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bfbfbf" w:themeColor="text1" w:themeFill="tex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text1" w:themeTint="000080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text1" w:themeTint="000080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space="0" w:sz="0" w:val="none"/>
          <w:left w:color="000000" w:space="0" w:sz="4" w:themeColor="text1" w:themeTint="000080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4a4a4a" w:themeColor="text1" w:themeShade="000095" w:themeTint="000080"/>
        <w:sz w:val="22"/>
      </w:rPr>
      <w:tblPr>
        <w:tblBorders/>
      </w:tblPr>
      <w:tcPr>
        <w:tcBorders>
          <w:top w:color="000000" w:space="0" w:sz="4" w:themeColor="text1" w:themeTint="000080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4a4a4a" w:themeColor="text1" w:themeShade="000095" w:themeTint="000080"/>
        <w:sz w:val="22"/>
      </w:r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3dfee" w:themeColor="accent1" w:themeFill="accent1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1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1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space="0" w:sz="0" w:val="none"/>
          <w:left w:color="000000" w:space="0" w:sz="4" w:themeColor="accent1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2b4b72" w:themeColor="accent1" w:themeShade="000095"/>
        <w:sz w:val="22"/>
      </w:rPr>
      <w:tblPr>
        <w:tblBorders/>
      </w:tblPr>
      <w:tcPr>
        <w:tcBorders>
          <w:top w:color="000000" w:space="0" w:sz="4" w:themeColor="accent1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2b4b72" w:themeColor="accent1" w:themeShade="000095"/>
        <w:sz w:val="22"/>
      </w:r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fd3d2" w:themeColor="accent2" w:themeFill="accent2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2" w:themeTint="000097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2" w:themeTint="000097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space="0" w:sz="0" w:val="none"/>
          <w:left w:color="000000" w:space="0" w:sz="4" w:themeColor="accent2" w:themeTint="000097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9f3a38" w:themeColor="accent2" w:themeShade="000095" w:themeTint="000097"/>
        <w:sz w:val="22"/>
      </w:rPr>
      <w:tblPr>
        <w:tblBorders/>
      </w:tblPr>
      <w:tcPr>
        <w:tcBorders>
          <w:top w:color="000000" w:space="0" w:sz="4" w:themeColor="accent2" w:themeTint="000097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9f3a38" w:themeColor="accent2" w:themeShade="000095" w:themeTint="000097"/>
        <w:sz w:val="22"/>
      </w:r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e6eed5" w:themeColor="accent3" w:themeFill="accent3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3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3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3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7c993f" w:themeColor="accent3" w:themeShade="000095" w:themeTint="000098"/>
        <w:sz w:val="22"/>
      </w:rPr>
      <w:tblPr>
        <w:tblBorders/>
      </w:tblPr>
      <w:tcPr>
        <w:tcBorders>
          <w:top w:color="000000" w:space="0" w:sz="4" w:themeColor="accent3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7c993f" w:themeColor="accent3" w:themeShade="000095" w:themeTint="000098"/>
        <w:sz w:val="22"/>
      </w:r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fd8e8" w:themeColor="accent4" w:themeFill="accent4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4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4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4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664f84" w:themeColor="accent4" w:themeShade="000095" w:themeTint="00009A"/>
        <w:sz w:val="22"/>
      </w:rPr>
      <w:tblPr>
        <w:tblBorders/>
      </w:tblPr>
      <w:tcPr>
        <w:tcBorders>
          <w:top w:color="000000" w:space="0" w:sz="4" w:themeColor="accent4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664f84" w:themeColor="accent4" w:themeShade="000095" w:themeTint="00009A"/>
        <w:sz w:val="22"/>
      </w:r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d2eaf1" w:themeColor="accent5" w:themeFill="accent5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5" w:themeTint="00009A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5" w:themeTint="00009A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space="0" w:sz="0" w:val="none"/>
          <w:left w:color="000000" w:space="0" w:sz="4" w:themeColor="accent5" w:themeTint="00009A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338ba3" w:themeColor="accent5" w:themeShade="000095" w:themeTint="00009A"/>
        <w:sz w:val="22"/>
      </w:rPr>
      <w:tblPr>
        <w:tblBorders/>
      </w:tblPr>
      <w:tcPr>
        <w:tcBorders>
          <w:top w:color="000000" w:space="0" w:sz="4" w:themeColor="accent5" w:themeTint="00009A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338ba3" w:themeColor="accent5" w:themeShade="000095" w:themeTint="00009A"/>
        <w:sz w:val="22"/>
      </w:r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ffffff" w:fill="fde5d1" w:themeColor="accent6" w:themeFill="accent6" w:themeFillTint="000040" w:themeTint="000040" w:val="clear"/>
      </w:tcPr>
    </w:tblStylePr>
    <w:tblStylePr w:type="band2Horz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space="0" w:sz="0" w:val="none"/>
          <w:right w:color="000000" w:space="0" w:sz="4" w:themeColor="accent6" w:themeTint="000098" w:val="single"/>
        </w:tcBorders>
        <w:shd w:color="ffffff"/>
      </w:tcPr>
    </w:tblStylePr>
    <w:tblStylePr w:type="fir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space="0" w:sz="0" w:val="none"/>
          <w:bottom w:color="000000" w:space="0" w:sz="4" w:themeColor="accent6" w:themeTint="000098" w:val="single"/>
          <w:right w:space="0" w:sz="0" w:val="none"/>
        </w:tcBorders>
        <w:shd w:color="ffffff" w:fill="ffffff" w:themeColor="light1" w:themeFill="light1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space="0" w:sz="0" w:val="none"/>
          <w:left w:color="000000" w:space="0" w:sz="4" w:themeColor="accent6" w:themeTint="000098" w:val="single"/>
          <w:bottom w:space="0" w:sz="0" w:val="none"/>
          <w:right w:space="0" w:sz="0" w:val="none"/>
        </w:tcBorders>
        <w:shd w:color="ffffff"/>
      </w:tcPr>
    </w:tblStylePr>
    <w:tblStylePr w:type="lastRow">
      <w:pPr>
        <w:pBdr/>
        <w:spacing/>
        <w:ind/>
      </w:pPr>
      <w:rPr>
        <w:rFonts w:ascii="Arial" w:hAnsi="Arial"/>
        <w:i w:val="1"/>
        <w:color w:val="dd680a" w:themeColor="accent6" w:themeShade="000095" w:themeTint="000098"/>
        <w:sz w:val="22"/>
      </w:rPr>
      <w:tblPr>
        <w:tblBorders/>
      </w:tblPr>
      <w:tcPr>
        <w:tcBorders>
          <w:top w:color="000000" w:space="0" w:sz="4" w:themeColor="accent6" w:themeTint="000098" w:val="single"/>
          <w:left w:space="0" w:sz="0" w:val="none"/>
          <w:bottom w:space="0" w:sz="0" w:val="none"/>
          <w:right w:space="0" w:sz="0" w:val="none"/>
        </w:tcBorders>
        <w:shd w:color="ffffff" w:fill="ffffff" w:themeColor="light1" w:themeFill="light1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rPr>
        <w:rFonts w:ascii="Arial" w:hAnsi="Arial"/>
        <w:color w:val="dd680a" w:themeColor="accent6" w:themeShade="000095" w:themeTint="000098"/>
        <w:sz w:val="22"/>
      </w:r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/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2f2f2" w:themeColor="text1" w:themeFill="text1" w:themeFillTint="00000D" w:themeTint="00000D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7f7f7f" w:themeColor="text1" w:themeFill="text1" w:themeFillTint="000080" w:themeTint="000080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c8d7ea" w:themeColor="accent1" w:themeFill="accent1" w:themeFillTint="000050" w:themeTint="000050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5d8bc2" w:themeColor="accent1" w:themeFill="accent1" w:themeFillTint="0000EA" w:themeTint="0000E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3dddc" w:themeColor="accent2" w:themeFill="accent2" w:themeFillTint="000032" w:themeTint="000032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da9796" w:themeColor="accent2" w:themeFill="accent2" w:themeFillTint="000097" w:themeTint="000097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bf1dd" w:themeColor="accent3" w:themeFill="accent3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9bbb5a" w:themeColor="accent3" w:themeFill="accent3" w:themeFillTint="0000FE" w:themeTint="0000FE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e5dfec" w:themeColor="accent4" w:themeFill="accent4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b2a1c7" w:themeColor="accent4" w:themeFill="accent4" w:themeFillTint="00009A" w:themeTint="00009A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daeef3" w:themeColor="accent5" w:themeFill="accent5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4bacc6" w:themeColor="accent5" w:themeFill="accent5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ffffff" w:fill="fdead9" w:themeColor="accent6" w:themeFill="accent6" w:themeFillTint="000034" w:themeTint="000034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ffffff" w:fill="f79646" w:themeColor="accent6" w:themeFill="accent6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00000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3"/>
    <w:next w:val="663"/>
    <w:link w:val="149"/>
    <w:uiPriority w:val="9"/>
    <w:qFormat w:val="1"/>
    <w:pPr>
      <w:keepNext w:val="1"/>
      <w:keepLines w:val="1"/>
      <w:pBdr/>
      <w:spacing w:after="80" w:before="360"/>
      <w:ind/>
      <w:outlineLvl w:val="0"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paragraph" w:styleId="139">
    <w:name w:val="Heading 2"/>
    <w:basedOn w:val="663"/>
    <w:next w:val="663"/>
    <w:link w:val="150"/>
    <w:uiPriority w:val="9"/>
    <w:unhideWhenUsed w:val="1"/>
    <w:qFormat w:val="1"/>
    <w:pPr>
      <w:keepNext w:val="1"/>
      <w:keepLines w:val="1"/>
      <w:pBdr/>
      <w:spacing w:after="80" w:before="160"/>
      <w:ind/>
      <w:outlineLvl w:val="1"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paragraph" w:styleId="140">
    <w:name w:val="Heading 3"/>
    <w:basedOn w:val="663"/>
    <w:next w:val="663"/>
    <w:link w:val="151"/>
    <w:uiPriority w:val="9"/>
    <w:unhideWhenUsed w:val="1"/>
    <w:qFormat w:val="1"/>
    <w:pPr>
      <w:keepNext w:val="1"/>
      <w:keepLines w:val="1"/>
      <w:pBdr/>
      <w:spacing w:after="80" w:before="160"/>
      <w:ind/>
      <w:outlineLvl w:val="2"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paragraph" w:styleId="141">
    <w:name w:val="Heading 4"/>
    <w:basedOn w:val="663"/>
    <w:next w:val="663"/>
    <w:link w:val="152"/>
    <w:uiPriority w:val="9"/>
    <w:unhideWhenUsed w:val="1"/>
    <w:qFormat w:val="1"/>
    <w:pPr>
      <w:keepNext w:val="1"/>
      <w:keepLines w:val="1"/>
      <w:pBdr/>
      <w:spacing w:after="40" w:before="80"/>
      <w:ind/>
      <w:outlineLvl w:val="3"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paragraph" w:styleId="142">
    <w:name w:val="Heading 5"/>
    <w:basedOn w:val="663"/>
    <w:next w:val="663"/>
    <w:link w:val="153"/>
    <w:uiPriority w:val="9"/>
    <w:unhideWhenUsed w:val="1"/>
    <w:qFormat w:val="1"/>
    <w:pPr>
      <w:keepNext w:val="1"/>
      <w:keepLines w:val="1"/>
      <w:pBdr/>
      <w:spacing w:after="40" w:before="80"/>
      <w:ind/>
      <w:outlineLvl w:val="4"/>
    </w:pPr>
    <w:rPr>
      <w:rFonts w:ascii="Arial" w:cs="Arial" w:eastAsia="Arial" w:hAnsi="Arial"/>
      <w:color w:val="0f4761" w:themeColor="accent1" w:themeShade="0000BF"/>
    </w:rPr>
  </w:style>
  <w:style w:type="paragraph" w:styleId="143">
    <w:name w:val="Heading 6"/>
    <w:basedOn w:val="663"/>
    <w:next w:val="663"/>
    <w:link w:val="154"/>
    <w:uiPriority w:val="9"/>
    <w:unhideWhenUsed w:val="1"/>
    <w:qFormat w:val="1"/>
    <w:pPr>
      <w:keepNext w:val="1"/>
      <w:keepLines w:val="1"/>
      <w:pBdr/>
      <w:spacing w:after="0" w:before="40"/>
      <w:ind/>
      <w:outlineLvl w:val="5"/>
    </w:pPr>
    <w:rPr>
      <w:rFonts w:ascii="Arial" w:cs="Arial" w:eastAsia="Arial" w:hAnsi="Arial"/>
      <w:i w:val="1"/>
      <w:iCs w:val="1"/>
      <w:color w:val="595959" w:themeColor="text1" w:themeTint="0000A6"/>
    </w:rPr>
  </w:style>
  <w:style w:type="paragraph" w:styleId="144">
    <w:name w:val="Heading 7"/>
    <w:basedOn w:val="663"/>
    <w:next w:val="663"/>
    <w:link w:val="155"/>
    <w:uiPriority w:val="9"/>
    <w:unhideWhenUsed w:val="1"/>
    <w:qFormat w:val="1"/>
    <w:pPr>
      <w:keepNext w:val="1"/>
      <w:keepLines w:val="1"/>
      <w:pBdr/>
      <w:spacing w:after="0" w:before="40"/>
      <w:ind/>
      <w:outlineLvl w:val="6"/>
    </w:pPr>
    <w:rPr>
      <w:rFonts w:ascii="Arial" w:cs="Arial" w:eastAsia="Arial" w:hAnsi="Arial"/>
      <w:color w:val="595959" w:themeColor="text1" w:themeTint="0000A6"/>
    </w:rPr>
  </w:style>
  <w:style w:type="paragraph" w:styleId="145">
    <w:name w:val="Heading 8"/>
    <w:basedOn w:val="663"/>
    <w:next w:val="663"/>
    <w:link w:val="156"/>
    <w:uiPriority w:val="9"/>
    <w:unhideWhenUsed w:val="1"/>
    <w:qFormat w:val="1"/>
    <w:pPr>
      <w:keepNext w:val="1"/>
      <w:keepLines w:val="1"/>
      <w:pBdr/>
      <w:spacing w:after="0"/>
      <w:ind/>
      <w:outlineLvl w:val="7"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146">
    <w:name w:val="Heading 9"/>
    <w:basedOn w:val="663"/>
    <w:next w:val="663"/>
    <w:link w:val="157"/>
    <w:uiPriority w:val="9"/>
    <w:unhideWhenUsed w:val="1"/>
    <w:qFormat w:val="1"/>
    <w:pPr>
      <w:keepNext w:val="1"/>
      <w:keepLines w:val="1"/>
      <w:pBdr/>
      <w:spacing w:after="0"/>
      <w:ind/>
      <w:outlineLvl w:val="8"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47" w:default="1">
    <w:name w:val="Default Paragraph Font"/>
    <w:uiPriority w:val="1"/>
    <w:semiHidden w:val="1"/>
    <w:unhideWhenUsed w:val="1"/>
    <w:pPr>
      <w:pBdr/>
      <w:spacing/>
      <w:ind/>
    </w:pPr>
  </w:style>
  <w:style w:type="numbering" w:styleId="148" w:default="1">
    <w:name w:val="No List"/>
    <w:uiPriority w:val="99"/>
    <w:semiHidden w:val="1"/>
    <w:unhideWhenUsed w:val="1"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cs="Arial" w:eastAsia="Arial" w:hAnsi="Arial"/>
      <w:i w:val="1"/>
      <w:iCs w:val="1"/>
      <w:color w:val="0f4761" w:themeColor="accent1" w:themeShade="0000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cs="Arial" w:eastAsia="Arial" w:hAnsi="Arial"/>
      <w:color w:val="0f4761" w:themeColor="accent1" w:themeShade="0000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cs="Arial" w:eastAsia="Arial" w:hAnsi="Arial"/>
      <w:i w:val="1"/>
      <w:iCs w:val="1"/>
      <w:color w:val="595959" w:themeColor="text1" w:themeTint="0000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cs="Arial" w:eastAsia="Arial" w:hAnsi="Arial"/>
      <w:color w:val="595959" w:themeColor="text1" w:themeTint="0000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cs="Arial" w:eastAsia="Arial" w:hAnsi="Arial"/>
      <w:i w:val="1"/>
      <w:iCs w:val="1"/>
      <w:color w:val="272727" w:themeColor="text1" w:themeTint="0000D8"/>
    </w:rPr>
  </w:style>
  <w:style w:type="paragraph" w:styleId="158">
    <w:name w:val="Title"/>
    <w:basedOn w:val="663"/>
    <w:next w:val="663"/>
    <w:link w:val="159"/>
    <w:uiPriority w:val="10"/>
    <w:qFormat w:val="1"/>
    <w:pPr>
      <w:pBdr/>
      <w:spacing w:after="80" w:line="240" w:lineRule="auto"/>
      <w:ind/>
      <w:contextualSpacing w:val="1"/>
    </w:pPr>
    <w:rPr>
      <w:rFonts w:ascii="Arial" w:cs="Arial" w:eastAsia="Arial" w:hAnsi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paragraph" w:styleId="160">
    <w:name w:val="Subtitle"/>
    <w:basedOn w:val="663"/>
    <w:next w:val="663"/>
    <w:link w:val="161"/>
    <w:uiPriority w:val="11"/>
    <w:qFormat w:val="1"/>
    <w:pPr>
      <w:numPr>
        <w:ilvl w:val="1"/>
      </w:num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paragraph" w:styleId="162">
    <w:name w:val="Quote"/>
    <w:basedOn w:val="663"/>
    <w:next w:val="663"/>
    <w:link w:val="163"/>
    <w:uiPriority w:val="29"/>
    <w:qFormat w:val="1"/>
    <w:pPr>
      <w:pBdr/>
      <w:spacing w:before="160"/>
      <w:ind/>
      <w:jc w:val="center"/>
    </w:pPr>
    <w:rPr>
      <w:i w:val="1"/>
      <w:iCs w:val="1"/>
      <w:color w:val="404040" w:themeColor="text1" w:themeTint="0000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paragraph" w:styleId="164">
    <w:name w:val="List Paragraph"/>
    <w:basedOn w:val="663"/>
    <w:uiPriority w:val="34"/>
    <w:qFormat w:val="1"/>
    <w:pPr>
      <w:pBdr/>
      <w:spacing/>
      <w:ind w:left="720"/>
      <w:contextualSpacing w:val="1"/>
    </w:pPr>
  </w:style>
  <w:style w:type="character" w:styleId="165">
    <w:name w:val="Intense Emphasis"/>
    <w:basedOn w:val="147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paragraph" w:styleId="166">
    <w:name w:val="Intense Quote"/>
    <w:basedOn w:val="663"/>
    <w:next w:val="663"/>
    <w:link w:val="167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8">
    <w:name w:val="Intense Reference"/>
    <w:basedOn w:val="147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paragraph" w:styleId="169">
    <w:name w:val="No Spacing"/>
    <w:basedOn w:val="663"/>
    <w:uiPriority w:val="1"/>
    <w:qFormat w:val="1"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71">
    <w:name w:val="Emphasis"/>
    <w:basedOn w:val="147"/>
    <w:uiPriority w:val="20"/>
    <w:qFormat w:val="1"/>
    <w:pPr>
      <w:pBdr/>
      <w:spacing/>
      <w:ind/>
    </w:pPr>
    <w:rPr>
      <w:i w:val="1"/>
      <w:iCs w:val="1"/>
    </w:rPr>
  </w:style>
  <w:style w:type="character" w:styleId="172">
    <w:name w:val="Strong"/>
    <w:basedOn w:val="147"/>
    <w:uiPriority w:val="22"/>
    <w:qFormat w:val="1"/>
    <w:pPr>
      <w:pBdr/>
      <w:spacing/>
      <w:ind/>
    </w:pPr>
    <w:rPr>
      <w:b w:val="1"/>
      <w:bCs w:val="1"/>
    </w:rPr>
  </w:style>
  <w:style w:type="character" w:styleId="173">
    <w:name w:val="Subtle Reference"/>
    <w:basedOn w:val="147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174">
    <w:name w:val="Book Title"/>
    <w:basedOn w:val="147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paragraph" w:styleId="175">
    <w:name w:val="Header"/>
    <w:basedOn w:val="663"/>
    <w:link w:val="176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3"/>
    <w:link w:val="178"/>
    <w:uiPriority w:val="99"/>
    <w:unhideWhenUsed w:val="1"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3"/>
    <w:next w:val="663"/>
    <w:uiPriority w:val="35"/>
    <w:unhideWhenUsed w:val="1"/>
    <w:qFormat w:val="1"/>
    <w:pPr>
      <w:pBdr/>
      <w:spacing w:after="200" w:line="240" w:lineRule="auto"/>
      <w:ind/>
    </w:pPr>
    <w:rPr>
      <w:i w:val="1"/>
      <w:iCs w:val="1"/>
      <w:color w:val="0e2841" w:themeColor="text2"/>
      <w:sz w:val="18"/>
      <w:szCs w:val="18"/>
    </w:rPr>
  </w:style>
  <w:style w:type="paragraph" w:styleId="180">
    <w:name w:val="footnote text"/>
    <w:basedOn w:val="663"/>
    <w:link w:val="181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 w:val="1"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183">
    <w:name w:val="endnote text"/>
    <w:basedOn w:val="663"/>
    <w:link w:val="184"/>
    <w:uiPriority w:val="99"/>
    <w:semiHidden w:val="1"/>
    <w:unhideWhenUsed w:val="1"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 w:val="1"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 w:val="1"/>
    <w:unhideWhenUsed w:val="1"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 w:val="1"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3"/>
    <w:next w:val="663"/>
    <w:uiPriority w:val="39"/>
    <w:unhideWhenUsed w:val="1"/>
    <w:pPr>
      <w:pBdr/>
      <w:spacing w:after="100"/>
      <w:ind/>
    </w:pPr>
  </w:style>
  <w:style w:type="paragraph" w:styleId="189">
    <w:name w:val="toc 2"/>
    <w:basedOn w:val="663"/>
    <w:next w:val="663"/>
    <w:uiPriority w:val="39"/>
    <w:unhideWhenUsed w:val="1"/>
    <w:pPr>
      <w:pBdr/>
      <w:spacing w:after="100"/>
      <w:ind w:left="220"/>
    </w:pPr>
  </w:style>
  <w:style w:type="paragraph" w:styleId="190">
    <w:name w:val="toc 3"/>
    <w:basedOn w:val="663"/>
    <w:next w:val="663"/>
    <w:uiPriority w:val="39"/>
    <w:unhideWhenUsed w:val="1"/>
    <w:pPr>
      <w:pBdr/>
      <w:spacing w:after="100"/>
      <w:ind w:left="440"/>
    </w:pPr>
  </w:style>
  <w:style w:type="paragraph" w:styleId="191">
    <w:name w:val="toc 4"/>
    <w:basedOn w:val="663"/>
    <w:next w:val="663"/>
    <w:uiPriority w:val="39"/>
    <w:unhideWhenUsed w:val="1"/>
    <w:pPr>
      <w:pBdr/>
      <w:spacing w:after="100"/>
      <w:ind w:left="660"/>
    </w:pPr>
  </w:style>
  <w:style w:type="paragraph" w:styleId="192">
    <w:name w:val="toc 5"/>
    <w:basedOn w:val="663"/>
    <w:next w:val="663"/>
    <w:uiPriority w:val="39"/>
    <w:unhideWhenUsed w:val="1"/>
    <w:pPr>
      <w:pBdr/>
      <w:spacing w:after="100"/>
      <w:ind w:left="880"/>
    </w:pPr>
  </w:style>
  <w:style w:type="paragraph" w:styleId="193">
    <w:name w:val="toc 6"/>
    <w:basedOn w:val="663"/>
    <w:next w:val="663"/>
    <w:uiPriority w:val="39"/>
    <w:unhideWhenUsed w:val="1"/>
    <w:pPr>
      <w:pBdr/>
      <w:spacing w:after="100"/>
      <w:ind w:left="1100"/>
    </w:pPr>
  </w:style>
  <w:style w:type="paragraph" w:styleId="194">
    <w:name w:val="toc 7"/>
    <w:basedOn w:val="663"/>
    <w:next w:val="663"/>
    <w:uiPriority w:val="39"/>
    <w:unhideWhenUsed w:val="1"/>
    <w:pPr>
      <w:pBdr/>
      <w:spacing w:after="100"/>
      <w:ind w:left="1320"/>
    </w:pPr>
  </w:style>
  <w:style w:type="paragraph" w:styleId="195">
    <w:name w:val="toc 8"/>
    <w:basedOn w:val="663"/>
    <w:next w:val="663"/>
    <w:uiPriority w:val="39"/>
    <w:unhideWhenUsed w:val="1"/>
    <w:pPr>
      <w:pBdr/>
      <w:spacing w:after="100"/>
      <w:ind w:left="1540"/>
    </w:pPr>
  </w:style>
  <w:style w:type="paragraph" w:styleId="196">
    <w:name w:val="toc 9"/>
    <w:basedOn w:val="663"/>
    <w:next w:val="663"/>
    <w:uiPriority w:val="39"/>
    <w:unhideWhenUsed w:val="1"/>
    <w:pPr>
      <w:pBdr/>
      <w:spacing w:after="100"/>
      <w:ind w:left="1760"/>
    </w:pPr>
  </w:style>
  <w:style w:type="paragraph" w:styleId="206">
    <w:name w:val="TOC Heading"/>
    <w:uiPriority w:val="39"/>
    <w:unhideWhenUsed w:val="1"/>
    <w:pPr>
      <w:pBdr/>
      <w:spacing/>
      <w:ind/>
    </w:pPr>
  </w:style>
  <w:style w:type="paragraph" w:styleId="207">
    <w:name w:val="table of figures"/>
    <w:basedOn w:val="663"/>
    <w:next w:val="663"/>
    <w:uiPriority w:val="99"/>
    <w:unhideWhenUsed w:val="1"/>
    <w:pPr>
      <w:pBdr/>
      <w:spacing w:after="0" w:afterAutospacing="0"/>
      <w:ind/>
    </w:pPr>
  </w:style>
  <w:style w:type="table" w:styleId="662" w:default="1">
    <w:name w:val="Normal Table"/>
    <w:uiPriority w:val="99"/>
    <w:semiHidden w:val="1"/>
    <w:unhideWhenUsed w:val="1"/>
    <w:qFormat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63" w:default="1">
    <w:name w:val="Normal"/>
    <w:next w:val="663"/>
    <w:link w:val="663"/>
    <w:pPr>
      <w:widowControl w:val="1"/>
      <w:pBdr/>
      <w:bidi w:val="0"/>
      <w:spacing/>
      <w:ind/>
    </w:pPr>
    <w:rPr>
      <w:rFonts w:ascii="Times New Roman" w:cs="Times New Roman" w:eastAsia="Times New Roman" w:hAnsi="Times New Roman"/>
      <w:color w:val="auto"/>
      <w:sz w:val="20"/>
      <w:szCs w:val="20"/>
      <w:lang w:bidi="ar-SA" w:eastAsia="zh-CN" w:val="pt-BR"/>
    </w:rPr>
  </w:style>
  <w:style w:type="paragraph" w:styleId="664">
    <w:name w:val="Título 1"/>
    <w:basedOn w:val="663"/>
    <w:next w:val="663"/>
    <w:link w:val="663"/>
    <w:pPr>
      <w:keepNext w:val="1"/>
      <w:numPr>
        <w:ilvl w:val="0"/>
        <w:numId w:val="1"/>
      </w:numPr>
      <w:pBdr/>
      <w:spacing/>
      <w:ind/>
      <w:jc w:val="center"/>
      <w:outlineLvl w:val="0"/>
    </w:pPr>
    <w:rPr>
      <w:rFonts w:ascii="AvantGarde Bk BT" w:cs="AvantGarde Bk BT" w:hAnsi="AvantGarde Bk BT"/>
      <w:sz w:val="32"/>
    </w:rPr>
  </w:style>
  <w:style w:type="paragraph" w:styleId="665">
    <w:name w:val="Título 2"/>
    <w:basedOn w:val="663"/>
    <w:next w:val="663"/>
    <w:link w:val="663"/>
    <w:pPr>
      <w:keepNext w:val="1"/>
      <w:numPr>
        <w:ilvl w:val="1"/>
        <w:numId w:val="1"/>
      </w:numPr>
      <w:pBdr/>
      <w:spacing/>
      <w:ind/>
      <w:jc w:val="both"/>
      <w:outlineLvl w:val="1"/>
    </w:pPr>
    <w:rPr>
      <w:rFonts w:ascii="AvantGarde Bk BT" w:cs="AvantGarde Bk BT" w:hAnsi="AvantGarde Bk BT"/>
      <w:sz w:val="24"/>
    </w:rPr>
  </w:style>
  <w:style w:type="paragraph" w:styleId="666">
    <w:name w:val="Título 3"/>
    <w:basedOn w:val="663"/>
    <w:next w:val="663"/>
    <w:link w:val="663"/>
    <w:pPr>
      <w:keepNext w:val="1"/>
      <w:numPr>
        <w:ilvl w:val="2"/>
        <w:numId w:val="1"/>
      </w:numPr>
      <w:pBdr/>
      <w:spacing w:line="360" w:lineRule="auto"/>
      <w:ind/>
      <w:outlineLvl w:val="2"/>
    </w:pPr>
    <w:rPr>
      <w:rFonts w:ascii="Arial" w:cs="Arial" w:hAnsi="Arial"/>
      <w:sz w:val="24"/>
    </w:rPr>
  </w:style>
  <w:style w:type="paragraph" w:styleId="667">
    <w:name w:val="Título 4"/>
    <w:basedOn w:val="663"/>
    <w:next w:val="663"/>
    <w:link w:val="663"/>
    <w:pPr>
      <w:keepNext w:val="1"/>
      <w:numPr>
        <w:ilvl w:val="3"/>
        <w:numId w:val="1"/>
      </w:numPr>
      <w:pBdr/>
      <w:spacing/>
      <w:ind/>
      <w:jc w:val="center"/>
      <w:outlineLvl w:val="3"/>
    </w:pPr>
    <w:rPr>
      <w:b w:val="1"/>
      <w:color w:val="000080"/>
      <w:sz w:val="24"/>
    </w:rPr>
  </w:style>
  <w:style w:type="paragraph" w:styleId="668">
    <w:name w:val="Título 5"/>
    <w:basedOn w:val="663"/>
    <w:next w:val="663"/>
    <w:link w:val="663"/>
    <w:pPr>
      <w:keepNext w:val="1"/>
      <w:numPr>
        <w:ilvl w:val="4"/>
        <w:numId w:val="1"/>
      </w:numPr>
      <w:pBdr/>
      <w:spacing/>
      <w:ind/>
      <w:jc w:val="center"/>
      <w:outlineLvl w:val="4"/>
    </w:pPr>
    <w:rPr>
      <w:rFonts w:ascii="AvantGarde Bk BT" w:cs="AvantGarde Bk BT" w:hAnsi="AvantGarde Bk BT"/>
      <w:b w:val="1"/>
      <w:sz w:val="32"/>
      <w:u w:val="single"/>
    </w:rPr>
  </w:style>
  <w:style w:type="character" w:styleId="669">
    <w:name w:val="Fonte parág. padrão"/>
    <w:next w:val="669"/>
    <w:link w:val="663"/>
    <w:pPr>
      <w:pBdr/>
      <w:spacing/>
      <w:ind/>
    </w:pPr>
  </w:style>
  <w:style w:type="paragraph" w:styleId="670">
    <w:name w:val="Título"/>
    <w:basedOn w:val="663"/>
    <w:next w:val="671"/>
    <w:link w:val="663"/>
    <w:pPr>
      <w:keepNext w:val="1"/>
      <w:pBdr/>
      <w:spacing w:after="120" w:before="240"/>
      <w:ind/>
    </w:pPr>
    <w:rPr>
      <w:rFonts w:ascii="Liberation Sans" w:cs="Arial" w:eastAsia="Microsoft YaHei" w:hAnsi="Liberation Sans"/>
      <w:sz w:val="28"/>
      <w:szCs w:val="28"/>
    </w:rPr>
  </w:style>
  <w:style w:type="paragraph" w:styleId="671">
    <w:name w:val="Corpo do texto"/>
    <w:basedOn w:val="663"/>
    <w:next w:val="671"/>
    <w:link w:val="663"/>
    <w:pPr>
      <w:pBdr/>
      <w:spacing w:after="140" w:before="0" w:line="276" w:lineRule="auto"/>
      <w:ind/>
    </w:pPr>
  </w:style>
  <w:style w:type="paragraph" w:styleId="672">
    <w:name w:val="Lista"/>
    <w:basedOn w:val="671"/>
    <w:next w:val="672"/>
    <w:link w:val="663"/>
    <w:pPr>
      <w:pBdr/>
      <w:spacing/>
      <w:ind/>
    </w:pPr>
    <w:rPr>
      <w:rFonts w:cs="Arial"/>
    </w:rPr>
  </w:style>
  <w:style w:type="paragraph" w:styleId="673">
    <w:name w:val="Legenda"/>
    <w:basedOn w:val="663"/>
    <w:next w:val="663"/>
    <w:pPr>
      <w:pBdr/>
      <w:spacing/>
      <w:ind/>
      <w:jc w:val="center"/>
    </w:pPr>
    <w:rPr>
      <w:b w:val="1"/>
      <w:color w:val="000080"/>
      <w:sz w:val="24"/>
    </w:rPr>
  </w:style>
  <w:style w:type="paragraph" w:styleId="674">
    <w:name w:val="Índice"/>
    <w:basedOn w:val="663"/>
    <w:next w:val="674"/>
    <w:link w:val="663"/>
    <w:pPr>
      <w:suppressLineNumbers w:val="1"/>
      <w:pBdr/>
      <w:spacing/>
      <w:ind/>
    </w:pPr>
    <w:rPr>
      <w:rFonts w:cs="Arial"/>
      <w:lang w:bidi="en-US" w:eastAsia="en-US" w:val="en-US"/>
    </w:rPr>
  </w:style>
  <w:style w:type="paragraph" w:styleId="675">
    <w:name w:val="Texto de balão"/>
    <w:basedOn w:val="663"/>
    <w:next w:val="675"/>
    <w:link w:val="663"/>
    <w:pPr>
      <w:pBdr/>
      <w:spacing/>
      <w:ind/>
    </w:pPr>
    <w:rPr>
      <w:rFonts w:ascii="Tahoma" w:cs="Tahoma" w:hAnsi="Tahoma"/>
      <w:sz w:val="16"/>
      <w:szCs w:val="16"/>
    </w:rPr>
  </w:style>
  <w:style w:type="paragraph" w:styleId="676">
    <w:name w:val="Default"/>
    <w:next w:val="676"/>
    <w:link w:val="663"/>
    <w:pPr>
      <w:widowControl w:val="1"/>
      <w:pBdr/>
      <w:bidi w:val="0"/>
      <w:spacing/>
      <w:ind/>
    </w:pPr>
    <w:rPr>
      <w:rFonts w:ascii="Cambria" w:cs="Cambria" w:eastAsia="Calibri" w:hAnsi="Cambria"/>
      <w:color w:val="000000"/>
      <w:sz w:val="24"/>
      <w:szCs w:val="24"/>
      <w:lang w:bidi="ar-SA" w:eastAsia="zh-CN" w:val="pt-B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4jusFaxu2yZrYCYiQM9qqIf6QA==">CgMxLjA4AHIhMXBWVS1udU1scFNpdFFGMkVReTduX1cwYUd3dkdyMThf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2022-03-21T17:37:00Z</dcterms:created>
  <dc:creator>FUNDAMENTOS</dc:creator>
</cp:coreProperties>
</file>